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single" w:sz="6" w:space="0" w:color="B9FAFF"/>
          <w:left w:val="single" w:sz="6" w:space="0" w:color="B9FAFF"/>
          <w:bottom w:val="single" w:sz="12" w:space="0" w:color="80DE4F"/>
          <w:right w:val="single" w:sz="6" w:space="0" w:color="B9FAFF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15"/>
      </w:tblGrid>
      <w:tr w:rsidR="006F2968" w:rsidTr="006F2968">
        <w:trPr>
          <w:trHeight w:val="932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F2968" w:rsidRDefault="006F2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ТЬЮТОРА ПО ПОДГОТОВКЕ К ЕГЭ ПО НЕМЕЦКОМУ  ЯЗЫКУ</w:t>
            </w:r>
          </w:p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55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</w:t>
            </w:r>
            <w:r w:rsidR="0055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</w:t>
            </w:r>
          </w:p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немецкого  языка МБОУ СОШ №1</w:t>
            </w:r>
            <w:r w:rsidR="0055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имени Ивана Исаевича </w:t>
            </w:r>
            <w:proofErr w:type="spellStart"/>
            <w:r w:rsidR="0055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Гармаша</w:t>
            </w:r>
            <w:proofErr w:type="spellEnd"/>
            <w:r w:rsidR="0055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ст. Старолеушковская</w:t>
            </w:r>
          </w:p>
          <w:p w:rsidR="006F2968" w:rsidRDefault="00553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Николаевна</w:t>
            </w:r>
          </w:p>
        </w:tc>
      </w:tr>
      <w:tr w:rsidR="006F2968" w:rsidTr="006F2968">
        <w:trPr>
          <w:trHeight w:val="2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CFE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F2968" w:rsidRDefault="006F2968">
            <w:pPr>
              <w:spacing w:after="0"/>
              <w:rPr>
                <w:rFonts w:cs="Times New Roman"/>
              </w:rPr>
            </w:pPr>
          </w:p>
        </w:tc>
      </w:tr>
    </w:tbl>
    <w:tbl>
      <w:tblPr>
        <w:tblpPr w:leftFromText="180" w:rightFromText="180" w:bottomFromText="200" w:vertAnchor="text" w:horzAnchor="page" w:tblpX="841" w:tblpY="1"/>
        <w:tblOverlap w:val="never"/>
        <w:tblW w:w="5537" w:type="pct"/>
        <w:tblCellMar>
          <w:left w:w="0" w:type="dxa"/>
          <w:right w:w="0" w:type="dxa"/>
        </w:tblCellMar>
        <w:tblLook w:val="04A0"/>
      </w:tblPr>
      <w:tblGrid>
        <w:gridCol w:w="675"/>
        <w:gridCol w:w="7655"/>
        <w:gridCol w:w="2269"/>
      </w:tblGrid>
      <w:tr w:rsidR="006F2968" w:rsidTr="006F2968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6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Информационное обеспечение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нормативно-правовой и методической базы.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 для преподавателей и учащихся по проблемам подготовки к ЕГЭ.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6F2968" w:rsidTr="00E92A4B">
        <w:trPr>
          <w:trHeight w:val="94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 w:rsidP="00E92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помощи в изучении, обобщении и распространении передового опыта педагогов района, показывающих высокие результаты на ЕГЭ по немецкому языку.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регулярно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 w:rsidP="00B5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учителей об изменениях в документах и материалах по ЕГЭ в 20</w:t>
            </w:r>
            <w:r w:rsidR="0055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– 2022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учебном  году.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6F2968" w:rsidTr="00E92A4B">
        <w:trPr>
          <w:trHeight w:val="551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 w:rsidP="00E92A4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методических рекомендаций ИРО при подготовке учащихся к ЕГЭ.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методическое направление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РМО учителей иностранного   языка «Анализ результатов</w:t>
            </w:r>
            <w:r w:rsidR="0055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 по иностранным  языкам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года».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Рекомендации по оформлению уголков по подготовке к ОГЭ, ГИА учителям  немецкого языка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968" w:rsidRDefault="00FA3D26" w:rsidP="00E92A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D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Сессия  </w:t>
            </w:r>
            <w:proofErr w:type="spellStart"/>
            <w:r w:rsidRPr="00FA3D26">
              <w:rPr>
                <w:rFonts w:ascii="Times New Roman" w:hAnsi="Times New Roman" w:cs="Times New Roman"/>
                <w:i/>
                <w:sz w:val="24"/>
                <w:szCs w:val="24"/>
              </w:rPr>
              <w:t>тьюторов</w:t>
            </w:r>
            <w:proofErr w:type="spellEnd"/>
            <w:r w:rsidRPr="00FA3D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ЕГЭ по иностранному языку 20</w:t>
            </w:r>
            <w:r w:rsidR="00553377">
              <w:rPr>
                <w:rFonts w:ascii="Times New Roman" w:hAnsi="Times New Roman" w:cs="Times New Roman"/>
                <w:i/>
                <w:sz w:val="24"/>
                <w:szCs w:val="24"/>
              </w:rPr>
              <w:t>21-2022</w:t>
            </w:r>
            <w:r w:rsidRPr="00FA3D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учебном году.</w:t>
            </w:r>
            <w:r w:rsidRPr="00FA3D26">
              <w:rPr>
                <w:rFonts w:ascii="Times New Roman" w:hAnsi="Times New Roman" w:cs="Times New Roman"/>
                <w:sz w:val="24"/>
                <w:szCs w:val="24"/>
              </w:rPr>
              <w:t xml:space="preserve"> «Совершенствование деятельности </w:t>
            </w:r>
            <w:proofErr w:type="spellStart"/>
            <w:r w:rsidRPr="00FA3D26">
              <w:rPr>
                <w:rFonts w:ascii="Times New Roman" w:hAnsi="Times New Roman" w:cs="Times New Roman"/>
                <w:sz w:val="24"/>
                <w:szCs w:val="24"/>
              </w:rPr>
              <w:t>тьюторов</w:t>
            </w:r>
            <w:proofErr w:type="spellEnd"/>
            <w:r w:rsidRPr="00FA3D2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FA3D26">
              <w:rPr>
                <w:rFonts w:ascii="Times New Roman" w:hAnsi="Times New Roman" w:cs="Times New Roman"/>
                <w:sz w:val="24"/>
                <w:szCs w:val="24"/>
              </w:rPr>
              <w:t>повышекию</w:t>
            </w:r>
            <w:proofErr w:type="spellEnd"/>
            <w:r w:rsidRPr="00FA3D2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подготовки выпускников к ЕГЭ по иностранному языку»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2A4B" w:rsidRPr="00FA3D26" w:rsidRDefault="00E92A4B" w:rsidP="00E92A4B">
            <w:pPr>
              <w:spacing w:after="0" w:line="240" w:lineRule="auto"/>
              <w:rPr>
                <w:rStyle w:val="a7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6F2968" w:rsidRPr="00FA3D26" w:rsidRDefault="00FA3D26" w:rsidP="00E92A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6F2968" w:rsidRPr="00F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еминар-совещание «Особенности под</w:t>
            </w:r>
            <w:r w:rsidR="005533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готовки выпускников к ЕГЭ в 2022</w:t>
            </w:r>
            <w:r w:rsidR="006F2968" w:rsidRPr="00F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году</w:t>
            </w:r>
            <w:r w:rsidR="005533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основе анализа практики 2021</w:t>
            </w:r>
            <w:r w:rsidR="006F2968" w:rsidRPr="00FA3D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года по иностранным языкам»  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655B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г.-к. Анапа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D565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сессия)</w:t>
            </w:r>
          </w:p>
          <w:p w:rsidR="00E92A4B" w:rsidRDefault="00E92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92A4B" w:rsidRDefault="00E92A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65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Ноябрь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 сессия)</w:t>
            </w:r>
          </w:p>
          <w:p w:rsidR="006F2968" w:rsidRDefault="00E92A4B">
            <w:pPr>
              <w:spacing w:after="0" w:line="240" w:lineRule="auto"/>
              <w:rPr>
                <w:rFonts w:ascii="Times New Roman" w:hAnsi="Times New Roman" w:cs="Times New Roman"/>
                <w:bCs/>
                <w:color w:val="14181D"/>
                <w:sz w:val="24"/>
                <w:szCs w:val="24"/>
                <w:bdr w:val="none" w:sz="0" w:space="0" w:color="auto" w:frame="1"/>
                <w:shd w:val="clear" w:color="auto" w:fill="F0F3F7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="006F29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.-к. Анапа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E92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1.Ознакомление с инструкцией по выполнению каждого из разделов КИМ.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Знакомство с демонстрационными версиями КИМ, процедурой проведения экзамена. Новшества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E92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F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A4B" w:rsidRDefault="00E92A4B" w:rsidP="00E92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9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</w:t>
            </w:r>
            <w:proofErr w:type="spellStart"/>
            <w:r w:rsidR="00E9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стребованиям</w:t>
            </w:r>
            <w:proofErr w:type="spellEnd"/>
            <w:r w:rsidR="00E9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выполнению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«Письмо», требующих развернутого ответа. Задание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E92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F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A4B" w:rsidRDefault="00E92A4B" w:rsidP="00E92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</w:t>
            </w:r>
          </w:p>
          <w:p w:rsidR="006F2968" w:rsidRDefault="00E92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F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Разбор наиболее сложных заданий раздела «</w:t>
            </w:r>
            <w:proofErr w:type="spellStart"/>
            <w:r w:rsidR="006F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="006F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установление соответствия.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E92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F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E92A4B" w:rsidP="00E92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проведенных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«Устная речь»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6F2968" w:rsidTr="006F2968">
        <w:trPr>
          <w:trHeight w:val="694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E92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F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A4B" w:rsidRDefault="006F2968" w:rsidP="00E92A4B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1.Составление памяток учителям, учащимся, родителям, классным руководителям по подготовке к ЕГЭ и ОГЭ и ознакомление с ним</w:t>
            </w:r>
            <w:r>
              <w:tab/>
            </w:r>
          </w:p>
          <w:p w:rsidR="006F2968" w:rsidRDefault="006F2968" w:rsidP="00E92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«Чтение» на установление соответствия.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E92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6F2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2A4B" w:rsidRDefault="00E92A4B" w:rsidP="00E92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проведенных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«Чтение» с выбором одного правильного ответа.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35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Диагностическо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аналитическое направление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затруднений в вопросах теории и нормативно-правовой базы через собеседование с педагогами.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 w:rsidP="00E92A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заполнению бланков и выполнению экзаменационных работ в форме ОГЭ, ЕГЭ  с учащимися, выбравшими экзамен по немецкому языку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Анализ выполнения работы</w:t>
            </w:r>
            <w:r>
              <w:t>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 w:rsidP="0035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525C9">
              <w:rPr>
                <w:rFonts w:ascii="Times New Roman" w:hAnsi="Times New Roman" w:cs="Times New Roman"/>
              </w:rPr>
              <w:t>апрель</w:t>
            </w: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2968" w:rsidTr="006F296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968" w:rsidRDefault="006F2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2968" w:rsidRDefault="006F2968" w:rsidP="006F2968">
      <w:pPr>
        <w:rPr>
          <w:rFonts w:ascii="Times New Roman" w:hAnsi="Times New Roman" w:cs="Times New Roman"/>
          <w:sz w:val="24"/>
          <w:szCs w:val="24"/>
        </w:rPr>
      </w:pPr>
    </w:p>
    <w:p w:rsidR="001B47A7" w:rsidRDefault="001B47A7">
      <w:bookmarkStart w:id="0" w:name="_GoBack"/>
      <w:bookmarkEnd w:id="0"/>
    </w:p>
    <w:sectPr w:rsidR="001B47A7" w:rsidSect="00850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2968"/>
    <w:rsid w:val="001B47A7"/>
    <w:rsid w:val="003525C9"/>
    <w:rsid w:val="00553377"/>
    <w:rsid w:val="00666606"/>
    <w:rsid w:val="006F2968"/>
    <w:rsid w:val="0085076A"/>
    <w:rsid w:val="00B57A07"/>
    <w:rsid w:val="00D5655B"/>
    <w:rsid w:val="00E92A4B"/>
    <w:rsid w:val="00EA6005"/>
    <w:rsid w:val="00FA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6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A600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A600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A600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A600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A600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A6005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A6005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A6005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A6005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00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A600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A6005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A600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A600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A6005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EA600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A600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A6005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EA600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A6005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A600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A6005"/>
    <w:rPr>
      <w:rFonts w:ascii="Cambria" w:hAnsi="Cambria"/>
      <w:sz w:val="24"/>
      <w:szCs w:val="24"/>
    </w:rPr>
  </w:style>
  <w:style w:type="character" w:styleId="a7">
    <w:name w:val="Strong"/>
    <w:basedOn w:val="a0"/>
    <w:uiPriority w:val="22"/>
    <w:qFormat/>
    <w:rsid w:val="00EA6005"/>
    <w:rPr>
      <w:b/>
      <w:bCs/>
    </w:rPr>
  </w:style>
  <w:style w:type="character" w:styleId="a8">
    <w:name w:val="Emphasis"/>
    <w:basedOn w:val="a0"/>
    <w:uiPriority w:val="20"/>
    <w:qFormat/>
    <w:rsid w:val="00EA6005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EA6005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EA600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EA6005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EA600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A6005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</w:rPr>
  </w:style>
  <w:style w:type="character" w:customStyle="1" w:styleId="ac">
    <w:name w:val="Выделенная цитата Знак"/>
    <w:basedOn w:val="a0"/>
    <w:link w:val="ab"/>
    <w:uiPriority w:val="30"/>
    <w:rsid w:val="00EA6005"/>
    <w:rPr>
      <w:b/>
      <w:i/>
      <w:sz w:val="24"/>
    </w:rPr>
  </w:style>
  <w:style w:type="character" w:styleId="ad">
    <w:name w:val="Subtle Emphasis"/>
    <w:uiPriority w:val="19"/>
    <w:qFormat/>
    <w:rsid w:val="00EA6005"/>
    <w:rPr>
      <w:i/>
      <w:color w:val="5A5A5A"/>
    </w:rPr>
  </w:style>
  <w:style w:type="character" w:styleId="ae">
    <w:name w:val="Intense Emphasis"/>
    <w:basedOn w:val="a0"/>
    <w:uiPriority w:val="21"/>
    <w:qFormat/>
    <w:rsid w:val="00EA600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A600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A600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A6005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qFormat/>
    <w:rsid w:val="00EA6005"/>
    <w:pPr>
      <w:outlineLvl w:val="9"/>
    </w:pPr>
    <w:rPr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6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A600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A600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A6005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A600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A600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A6005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A6005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A6005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A6005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6005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A600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A6005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A600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A600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A6005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EA600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A600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A6005"/>
    <w:rPr>
      <w:rFonts w:ascii="Cambria" w:hAnsi="Cambria"/>
    </w:rPr>
  </w:style>
  <w:style w:type="paragraph" w:styleId="a3">
    <w:name w:val="Title"/>
    <w:basedOn w:val="a"/>
    <w:next w:val="a"/>
    <w:link w:val="a4"/>
    <w:uiPriority w:val="10"/>
    <w:qFormat/>
    <w:rsid w:val="00EA600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EA6005"/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A600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A6005"/>
    <w:rPr>
      <w:rFonts w:ascii="Cambria" w:hAnsi="Cambria"/>
      <w:sz w:val="24"/>
      <w:szCs w:val="24"/>
    </w:rPr>
  </w:style>
  <w:style w:type="character" w:styleId="a7">
    <w:name w:val="Strong"/>
    <w:basedOn w:val="a0"/>
    <w:uiPriority w:val="22"/>
    <w:qFormat/>
    <w:rsid w:val="00EA6005"/>
    <w:rPr>
      <w:b/>
      <w:bCs/>
    </w:rPr>
  </w:style>
  <w:style w:type="character" w:styleId="a8">
    <w:name w:val="Emphasis"/>
    <w:basedOn w:val="a0"/>
    <w:uiPriority w:val="20"/>
    <w:qFormat/>
    <w:rsid w:val="00EA6005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EA6005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EA600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EA6005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EA600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A6005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</w:rPr>
  </w:style>
  <w:style w:type="character" w:customStyle="1" w:styleId="ac">
    <w:name w:val="Выделенная цитата Знак"/>
    <w:basedOn w:val="a0"/>
    <w:link w:val="ab"/>
    <w:uiPriority w:val="30"/>
    <w:rsid w:val="00EA6005"/>
    <w:rPr>
      <w:b/>
      <w:i/>
      <w:sz w:val="24"/>
    </w:rPr>
  </w:style>
  <w:style w:type="character" w:styleId="ad">
    <w:name w:val="Subtle Emphasis"/>
    <w:uiPriority w:val="19"/>
    <w:qFormat/>
    <w:rsid w:val="00EA6005"/>
    <w:rPr>
      <w:i/>
      <w:color w:val="5A5A5A"/>
    </w:rPr>
  </w:style>
  <w:style w:type="character" w:styleId="ae">
    <w:name w:val="Intense Emphasis"/>
    <w:basedOn w:val="a0"/>
    <w:uiPriority w:val="21"/>
    <w:qFormat/>
    <w:rsid w:val="00EA600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A600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A600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A6005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qFormat/>
    <w:rsid w:val="00EA6005"/>
    <w:pPr>
      <w:outlineLvl w:val="9"/>
    </w:pPr>
    <w:rPr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77680-8725-45DA-A132-F637D13A6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9</cp:revision>
  <cp:lastPrinted>2020-06-29T09:12:00Z</cp:lastPrinted>
  <dcterms:created xsi:type="dcterms:W3CDTF">2019-05-20T03:59:00Z</dcterms:created>
  <dcterms:modified xsi:type="dcterms:W3CDTF">2021-06-26T18:51:00Z</dcterms:modified>
</cp:coreProperties>
</file>